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11FF5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432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hd w:val="clear" w:fill="FFFFFF"/>
        </w:rPr>
        <w:t>报价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hd w:val="clear" w:fill="FFFFFF"/>
          <w:lang w:val="en-US" w:eastAsia="zh-CN"/>
        </w:rPr>
        <w:t>明细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hd w:val="clear" w:fill="FFFFFF"/>
        </w:rPr>
        <w:t>表</w:t>
      </w:r>
    </w:p>
    <w:p w14:paraId="6E63598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right="132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项目编号：N5115012024000298</w:t>
      </w:r>
    </w:p>
    <w:p w14:paraId="091A050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right="132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项目名称：应急装备采购项目</w:t>
      </w:r>
    </w:p>
    <w:p w14:paraId="210B0D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right="132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采购包：1(合同包一)</w:t>
      </w:r>
    </w:p>
    <w:p w14:paraId="1F3D4C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right="132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供应商名称：</w:t>
      </w:r>
    </w:p>
    <w:tbl>
      <w:tblPr>
        <w:tblStyle w:val="4"/>
        <w:tblW w:w="4995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1"/>
        <w:gridCol w:w="832"/>
        <w:gridCol w:w="800"/>
        <w:gridCol w:w="1010"/>
        <w:gridCol w:w="1325"/>
        <w:gridCol w:w="1015"/>
        <w:gridCol w:w="621"/>
        <w:gridCol w:w="591"/>
        <w:gridCol w:w="621"/>
        <w:gridCol w:w="621"/>
        <w:gridCol w:w="621"/>
      </w:tblGrid>
      <w:tr w14:paraId="6CDE3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0" w:type="dxa"/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0F257D4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40380CCC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报价内容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136FD56D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计量单位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B887DB7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单价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4C5A769E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最高限价</w:t>
            </w:r>
          </w:p>
        </w:tc>
        <w:tc>
          <w:tcPr>
            <w:tcW w:w="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07C2F3B9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响应报价</w:t>
            </w: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0D83FE27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价款形式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43087998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产地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C27D207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4273A248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D86631F">
            <w:pPr>
              <w:keepNext w:val="0"/>
              <w:keepLines w:val="0"/>
              <w:widowControl/>
              <w:suppressLineNumbers w:val="0"/>
              <w:spacing w:line="192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生产厂家</w:t>
            </w:r>
          </w:p>
        </w:tc>
      </w:tr>
      <w:tr w14:paraId="6E09F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D0818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BD1B0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应急装备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6F6E4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1.00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批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6AF1BBD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350000元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9D6AC1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350000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.00元</w:t>
            </w:r>
          </w:p>
        </w:tc>
        <w:tc>
          <w:tcPr>
            <w:tcW w:w="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CA59B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元</w:t>
            </w: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71E44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总价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EB820B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55A858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5918B8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3FEA0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92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</w:tbl>
    <w:p w14:paraId="15FA304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60" w:beforeAutospacing="0" w:line="480" w:lineRule="auto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供应商公章：______________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__________</w:t>
      </w:r>
    </w:p>
    <w:p w14:paraId="4F2F8CA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Autospacing="0" w:line="480" w:lineRule="auto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日期：    年   月   日</w:t>
      </w:r>
    </w:p>
    <w:p w14:paraId="51FDC975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OGJjYTFhNjFkMzFhMDRmOWQyZmJjMjI1ZjRkYmQifQ=="/>
  </w:docVars>
  <w:rsids>
    <w:rsidRoot w:val="00000000"/>
    <w:rsid w:val="0CC437F4"/>
    <w:rsid w:val="0EE5476C"/>
    <w:rsid w:val="158D50A2"/>
    <w:rsid w:val="17684BCA"/>
    <w:rsid w:val="21A8239E"/>
    <w:rsid w:val="2665648B"/>
    <w:rsid w:val="267E4EEB"/>
    <w:rsid w:val="3BAA4EC7"/>
    <w:rsid w:val="3BB9667B"/>
    <w:rsid w:val="3C431E91"/>
    <w:rsid w:val="3E2F1B27"/>
    <w:rsid w:val="5D9C2F85"/>
    <w:rsid w:val="76D8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159</Characters>
  <Lines>0</Lines>
  <Paragraphs>0</Paragraphs>
  <TotalTime>0</TotalTime>
  <ScaleCrop>false</ScaleCrop>
  <LinksUpToDate>false</LinksUpToDate>
  <CharactersWithSpaces>169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2024-07-03T12:25:00Z</dcterms:created>
  <dc:creator>邓舒予</dc:creator>
  <cp:lastModifiedBy>邓舒予</cp:lastModifiedBy>
  <dcterms:modified xsi:type="dcterms:W3CDTF">2024-08-08T08:46:15Z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BBAFF3664A5E497A93661FEB3913ED49_12</vt:lpwstr>
  </property>
</Properties>
</file>